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90995" w14:textId="77777777" w:rsidR="00926751" w:rsidRDefault="00926751" w:rsidP="00926751">
      <w:pPr>
        <w:pStyle w:val="Title"/>
        <w:ind w:firstLine="1304"/>
        <w:rPr>
          <w:smallCaps/>
        </w:rPr>
      </w:pPr>
      <w:r>
        <w:t xml:space="preserve">Protokoll fört vid </w:t>
      </w:r>
      <w:r w:rsidRPr="006573BE">
        <w:t>styrelsemöte</w:t>
      </w:r>
      <w:r>
        <w:t xml:space="preserve"> för KogVet</w:t>
      </w:r>
    </w:p>
    <w:p w14:paraId="23518447" w14:textId="77777777" w:rsidR="00926751" w:rsidRDefault="00926751" w:rsidP="00926751">
      <w:pPr>
        <w:pStyle w:val="Title"/>
      </w:pPr>
      <w:r>
        <w:t>Datum 2017-06-07</w:t>
      </w:r>
    </w:p>
    <w:p w14:paraId="094C680B" w14:textId="66C2D9C8" w:rsidR="00926751" w:rsidRPr="006573BE" w:rsidRDefault="00926751" w:rsidP="00926751">
      <w:pPr>
        <w:spacing w:after="120" w:line="276" w:lineRule="auto"/>
        <w:rPr>
          <w:rStyle w:val="Emphasis"/>
        </w:rPr>
      </w:pPr>
      <w:r w:rsidRPr="006573BE">
        <w:rPr>
          <w:rStyle w:val="Emphasis"/>
        </w:rPr>
        <w:t xml:space="preserve">Närvarande: </w:t>
      </w:r>
      <w:r w:rsidRPr="00E63AD7">
        <w:rPr>
          <w:rFonts w:ascii="Times New Roman" w:hAnsi="Times New Roman"/>
          <w:i/>
          <w:iCs/>
          <w:sz w:val="20"/>
        </w:rPr>
        <w:t xml:space="preserve">Hanna Johansson, Linnea Bergsten, Ebba Lindström, Sofia Rönnberg, Erik Bennerhed, </w:t>
      </w:r>
      <w:r>
        <w:rPr>
          <w:rFonts w:ascii="Times New Roman" w:hAnsi="Times New Roman"/>
          <w:i/>
          <w:iCs/>
          <w:sz w:val="20"/>
        </w:rPr>
        <w:t xml:space="preserve">Alexander Melbi, Cornelia Böhm, Molly Lundblad, Anton Björnqvist, Charlie Simonsson, Malin Röhr &amp; </w:t>
      </w:r>
      <w:r w:rsidR="00B12483">
        <w:rPr>
          <w:rFonts w:ascii="Times New Roman" w:hAnsi="Times New Roman"/>
          <w:i/>
          <w:iCs/>
          <w:sz w:val="20"/>
        </w:rPr>
        <w:t>Tore Haglund.</w:t>
      </w:r>
    </w:p>
    <w:p w14:paraId="53403614" w14:textId="01002248" w:rsidR="00926751" w:rsidRPr="006573BE" w:rsidRDefault="00926751" w:rsidP="00926751">
      <w:pPr>
        <w:spacing w:after="120" w:line="276" w:lineRule="auto"/>
        <w:rPr>
          <w:rStyle w:val="Emphasis"/>
        </w:rPr>
      </w:pPr>
      <w:r>
        <w:rPr>
          <w:rStyle w:val="Emphasis"/>
        </w:rPr>
        <w:t>Plats och tid:</w:t>
      </w:r>
      <w:r w:rsidR="00D63BA0">
        <w:rPr>
          <w:rStyle w:val="Emphasis"/>
        </w:rPr>
        <w:t xml:space="preserve"> Luftrummet, 10</w:t>
      </w:r>
      <w:r>
        <w:rPr>
          <w:rStyle w:val="Emphasis"/>
        </w:rPr>
        <w:t>.15</w:t>
      </w:r>
    </w:p>
    <w:p w14:paraId="61676D10" w14:textId="77777777" w:rsidR="00926751" w:rsidRDefault="00926751" w:rsidP="00926751">
      <w:pPr>
        <w:pStyle w:val="Heading1"/>
      </w:pPr>
      <w:r>
        <w:t>§ 1 Mötets öppnande</w:t>
      </w:r>
    </w:p>
    <w:p w14:paraId="57CFE9CF" w14:textId="77777777" w:rsidR="00926751" w:rsidRDefault="00926751" w:rsidP="00926751">
      <w:pPr>
        <w:tabs>
          <w:tab w:val="left" w:pos="360"/>
        </w:tabs>
        <w:spacing w:after="113" w:line="276" w:lineRule="auto"/>
        <w:jc w:val="both"/>
        <w:rPr>
          <w:szCs w:val="24"/>
        </w:rPr>
      </w:pPr>
      <w:r w:rsidRPr="00112CEB">
        <w:rPr>
          <w:szCs w:val="24"/>
        </w:rPr>
        <w:t xml:space="preserve">Mötets ordförande </w:t>
      </w:r>
      <w:r>
        <w:rPr>
          <w:szCs w:val="24"/>
        </w:rPr>
        <w:t xml:space="preserve">Linnea Bergsten </w:t>
      </w:r>
      <w:r w:rsidRPr="00112CEB">
        <w:rPr>
          <w:szCs w:val="24"/>
        </w:rPr>
        <w:t>förklarade mötet öppnat.</w:t>
      </w:r>
    </w:p>
    <w:p w14:paraId="5E4992B9" w14:textId="77777777" w:rsidR="00926751" w:rsidRDefault="00926751" w:rsidP="00926751">
      <w:pPr>
        <w:pStyle w:val="Heading2"/>
      </w:pPr>
      <w:r>
        <w:t>§ 1.1 Val av två justerare</w:t>
      </w:r>
    </w:p>
    <w:p w14:paraId="478EABF5" w14:textId="305BE8EC" w:rsidR="00926751" w:rsidRDefault="00926751" w:rsidP="00926751">
      <w:pPr>
        <w:tabs>
          <w:tab w:val="left" w:pos="360"/>
        </w:tabs>
        <w:spacing w:after="113" w:line="276" w:lineRule="auto"/>
        <w:jc w:val="both"/>
      </w:pPr>
      <w:r w:rsidRPr="00112CEB">
        <w:t>Till att jämte ordförande justera protokollet valdes</w:t>
      </w:r>
      <w:r>
        <w:t xml:space="preserve"> Cornelia Böhm och </w:t>
      </w:r>
      <w:r w:rsidR="00D63BA0">
        <w:t>Ebba Lindström</w:t>
      </w:r>
    </w:p>
    <w:p w14:paraId="4767AD4C" w14:textId="77777777" w:rsidR="00926751" w:rsidRPr="00F9557E" w:rsidRDefault="00926751" w:rsidP="00926751">
      <w:pPr>
        <w:pStyle w:val="Heading2"/>
      </w:pPr>
      <w:r>
        <w:t>§ 1.2 Fastställande av dagordningen</w:t>
      </w:r>
    </w:p>
    <w:p w14:paraId="6F700789" w14:textId="77777777" w:rsidR="00926751" w:rsidRDefault="00926751" w:rsidP="00926751">
      <w:pPr>
        <w:tabs>
          <w:tab w:val="left" w:pos="360"/>
        </w:tabs>
        <w:spacing w:after="113" w:line="276" w:lineRule="auto"/>
        <w:jc w:val="both"/>
        <w:rPr>
          <w:szCs w:val="24"/>
        </w:rPr>
      </w:pPr>
      <w:r>
        <w:rPr>
          <w:szCs w:val="24"/>
        </w:rPr>
        <w:t>Styrelsen beslutar att godkänna dagordningen.</w:t>
      </w:r>
    </w:p>
    <w:p w14:paraId="37DE0530" w14:textId="77777777" w:rsidR="00926751" w:rsidRPr="00F9557E" w:rsidRDefault="00926751" w:rsidP="00926751">
      <w:pPr>
        <w:pStyle w:val="Heading2"/>
      </w:pPr>
      <w:r>
        <w:t>§ 1.3 Adjungeringar</w:t>
      </w:r>
    </w:p>
    <w:p w14:paraId="5B79C400" w14:textId="0B455E7A" w:rsidR="00926751" w:rsidRDefault="00926751" w:rsidP="00926751">
      <w:pPr>
        <w:tabs>
          <w:tab w:val="left" w:pos="360"/>
        </w:tabs>
        <w:spacing w:after="113" w:line="276" w:lineRule="auto"/>
        <w:jc w:val="both"/>
        <w:rPr>
          <w:szCs w:val="24"/>
        </w:rPr>
      </w:pPr>
      <w:r>
        <w:rPr>
          <w:szCs w:val="24"/>
        </w:rPr>
        <w:t xml:space="preserve">Styrelsen beslutar att adjungera in </w:t>
      </w:r>
      <w:r w:rsidR="00D63BA0">
        <w:rPr>
          <w:szCs w:val="24"/>
        </w:rPr>
        <w:t>Tore Haglund med närvaro- och yttranderätt.</w:t>
      </w:r>
    </w:p>
    <w:p w14:paraId="69610B5D" w14:textId="77777777" w:rsidR="00926751" w:rsidRDefault="00926751" w:rsidP="00926751">
      <w:pPr>
        <w:pStyle w:val="Heading2"/>
      </w:pPr>
      <w:r>
        <w:t>§ 1.4 Uppläsande av tidigare mötesprotokoll</w:t>
      </w:r>
    </w:p>
    <w:p w14:paraId="4AFDE70B" w14:textId="77777777" w:rsidR="00926751" w:rsidRDefault="00926751" w:rsidP="00926751">
      <w:pPr>
        <w:tabs>
          <w:tab w:val="left" w:pos="360"/>
        </w:tabs>
        <w:spacing w:after="113" w:line="276" w:lineRule="auto"/>
        <w:jc w:val="both"/>
        <w:rPr>
          <w:szCs w:val="24"/>
        </w:rPr>
      </w:pPr>
      <w:r>
        <w:rPr>
          <w:szCs w:val="24"/>
        </w:rPr>
        <w:t>Sekreteraren läser upp mötesprotokollet från det föregående mötet.</w:t>
      </w:r>
    </w:p>
    <w:p w14:paraId="09957F4B" w14:textId="77777777" w:rsidR="00926751" w:rsidRPr="00E63AD7" w:rsidRDefault="00926751" w:rsidP="00926751">
      <w:pPr>
        <w:pStyle w:val="Heading1"/>
        <w:rPr>
          <w:b w:val="0"/>
        </w:rPr>
      </w:pPr>
      <w:r>
        <w:t xml:space="preserve">§ 2 </w:t>
      </w:r>
      <w:r w:rsidRPr="00E63AD7">
        <w:t>Bordet runt</w:t>
      </w:r>
    </w:p>
    <w:p w14:paraId="4741221C" w14:textId="77777777" w:rsidR="00926751" w:rsidRDefault="00926751" w:rsidP="00926751">
      <w:pPr>
        <w:pStyle w:val="Heading2"/>
      </w:pPr>
      <w:r>
        <w:t>§ 2.1 Ordförande</w:t>
      </w:r>
    </w:p>
    <w:p w14:paraId="28C6590D" w14:textId="43C73B89" w:rsidR="00926751" w:rsidRPr="00711071" w:rsidRDefault="00926751" w:rsidP="00926751">
      <w:pPr>
        <w:pStyle w:val="BodyText"/>
      </w:pPr>
      <w:r>
        <w:t xml:space="preserve">Linnea Bergsten har </w:t>
      </w:r>
      <w:r w:rsidR="00D63BA0">
        <w:t>gjort rutinarbete.</w:t>
      </w:r>
    </w:p>
    <w:p w14:paraId="5C530922" w14:textId="77777777" w:rsidR="00926751" w:rsidRDefault="00926751" w:rsidP="00926751">
      <w:pPr>
        <w:pStyle w:val="Heading2"/>
      </w:pPr>
      <w:r>
        <w:t>§ 2.2 Vice Ordförande</w:t>
      </w:r>
    </w:p>
    <w:p w14:paraId="78924D24" w14:textId="512E184C" w:rsidR="00926751" w:rsidRPr="00711071" w:rsidRDefault="00D63BA0" w:rsidP="00926751">
      <w:pPr>
        <w:pStyle w:val="BodyText"/>
      </w:pPr>
      <w:r>
        <w:t>Cornelia Böhm meddelar att allt inför examenssittningen är fixat, hon har även mailat angående vattenskadade möbler i sektionsrummet.</w:t>
      </w:r>
    </w:p>
    <w:p w14:paraId="1FA65E95" w14:textId="77777777" w:rsidR="00926751" w:rsidRDefault="00926751" w:rsidP="00926751">
      <w:pPr>
        <w:pStyle w:val="Heading2"/>
      </w:pPr>
      <w:r>
        <w:t xml:space="preserve">§ 2.3 Kassör </w:t>
      </w:r>
    </w:p>
    <w:p w14:paraId="4C874163" w14:textId="38B7F064" w:rsidR="00926751" w:rsidRPr="00711071" w:rsidRDefault="00926751" w:rsidP="00926751">
      <w:pPr>
        <w:pStyle w:val="BodyText"/>
      </w:pPr>
      <w:r>
        <w:t xml:space="preserve">Ebba Lindström har </w:t>
      </w:r>
      <w:r w:rsidR="00D63BA0">
        <w:t>haft möte med Fabian och skolavslutningen kostade mindre än beräknat!</w:t>
      </w:r>
      <w:r>
        <w:t xml:space="preserve">  </w:t>
      </w:r>
    </w:p>
    <w:p w14:paraId="7BE442D6" w14:textId="77777777" w:rsidR="00926751" w:rsidRDefault="00926751" w:rsidP="00926751">
      <w:pPr>
        <w:pStyle w:val="Heading2"/>
      </w:pPr>
      <w:r>
        <w:t>§ 2.4 UB</w:t>
      </w:r>
    </w:p>
    <w:p w14:paraId="7EE4FDB4" w14:textId="78450BAC" w:rsidR="00926751" w:rsidRPr="00711071" w:rsidRDefault="00D63BA0" w:rsidP="00926751">
      <w:pPr>
        <w:pStyle w:val="BodyText"/>
      </w:pPr>
      <w:r>
        <w:t xml:space="preserve">Sofia Rönnberg har lämnat in papper för SU-projektet, senaste studiestugan gick bra och det kom fler än vanligt (kan ha att göra med tårtan som serverades!). </w:t>
      </w:r>
    </w:p>
    <w:p w14:paraId="31E5ED3C" w14:textId="77777777" w:rsidR="00926751" w:rsidRDefault="00926751" w:rsidP="00926751">
      <w:pPr>
        <w:pStyle w:val="Heading2"/>
      </w:pPr>
      <w:r>
        <w:t>§ 2.5 AMO</w:t>
      </w:r>
    </w:p>
    <w:p w14:paraId="5CCAE09A" w14:textId="4679E566" w:rsidR="00926751" w:rsidRDefault="00D63BA0" w:rsidP="00926751">
      <w:pPr>
        <w:pStyle w:val="BodyText"/>
      </w:pPr>
      <w:r>
        <w:t>Charlie Simonsson har gjort rutinarbete.</w:t>
      </w:r>
    </w:p>
    <w:p w14:paraId="6E174A8F" w14:textId="77777777" w:rsidR="00926751" w:rsidRDefault="00926751" w:rsidP="00926751">
      <w:pPr>
        <w:pStyle w:val="Heading2"/>
      </w:pPr>
      <w:r>
        <w:t>§ 2.6 MAFA</w:t>
      </w:r>
    </w:p>
    <w:p w14:paraId="0E944F41" w14:textId="1147578C" w:rsidR="00926751" w:rsidRPr="00711071" w:rsidRDefault="00D63BA0" w:rsidP="00926751">
      <w:pPr>
        <w:pStyle w:val="BodyText"/>
      </w:pPr>
      <w:r>
        <w:t>Punkten lämnas obehandlad.</w:t>
      </w:r>
    </w:p>
    <w:p w14:paraId="6AB13B77" w14:textId="77777777" w:rsidR="00926751" w:rsidRDefault="00926751" w:rsidP="00926751">
      <w:pPr>
        <w:pStyle w:val="Heading2"/>
      </w:pPr>
      <w:r>
        <w:t>§ 2.7 MIO</w:t>
      </w:r>
    </w:p>
    <w:p w14:paraId="2C432FAE" w14:textId="3DC35C74" w:rsidR="00926751" w:rsidRPr="00C13938" w:rsidRDefault="00926751" w:rsidP="00926751">
      <w:pPr>
        <w:pStyle w:val="BodyText"/>
      </w:pPr>
      <w:r>
        <w:t xml:space="preserve">Molly Lundberg har </w:t>
      </w:r>
      <w:r w:rsidR="00D63BA0">
        <w:t>varit på diplomering så vi har ett diplom för att vara en grön sektion. Hon har även haft kontakt med festeriet angående en miljöansvarig och har fortfarande inte hört något från PULS angående 50:- för käpphästar.</w:t>
      </w:r>
    </w:p>
    <w:p w14:paraId="2888EBD2" w14:textId="77777777" w:rsidR="00926751" w:rsidRDefault="00926751" w:rsidP="00926751">
      <w:pPr>
        <w:pStyle w:val="Heading2"/>
      </w:pPr>
      <w:r>
        <w:lastRenderedPageBreak/>
        <w:t>§ 2.8 Chef</w:t>
      </w:r>
    </w:p>
    <w:p w14:paraId="27CBA750" w14:textId="5110C4E7" w:rsidR="00926751" w:rsidRDefault="00D63BA0" w:rsidP="00926751">
      <w:pPr>
        <w:pStyle w:val="BodyText"/>
      </w:pPr>
      <w:r>
        <w:t>Alice Rosberg har gjort rutinarbete</w:t>
      </w:r>
    </w:p>
    <w:p w14:paraId="4ADE819A" w14:textId="77777777" w:rsidR="00926751" w:rsidRDefault="00926751" w:rsidP="00926751">
      <w:pPr>
        <w:pStyle w:val="Heading2"/>
      </w:pPr>
      <w:r>
        <w:t>§ 2.8.1 Bäbischef</w:t>
      </w:r>
    </w:p>
    <w:p w14:paraId="551ECD1B" w14:textId="4D4E5C5A" w:rsidR="00926751" w:rsidRPr="00711071" w:rsidRDefault="00D63BA0" w:rsidP="00926751">
      <w:pPr>
        <w:pStyle w:val="BodyText"/>
      </w:pPr>
      <w:r>
        <w:t>Punkten lämnas obehandlad.</w:t>
      </w:r>
    </w:p>
    <w:p w14:paraId="19AF6EAF" w14:textId="77777777" w:rsidR="00926751" w:rsidRDefault="00926751" w:rsidP="00926751">
      <w:pPr>
        <w:pStyle w:val="Heading2"/>
      </w:pPr>
      <w:r>
        <w:t>§ 2.9 General</w:t>
      </w:r>
    </w:p>
    <w:p w14:paraId="7A35FC4C" w14:textId="4D75F8C7" w:rsidR="00926751" w:rsidRDefault="00D63BA0" w:rsidP="00926751">
      <w:pPr>
        <w:pStyle w:val="BodyText"/>
      </w:pPr>
      <w:r>
        <w:t>Alexander Melbi meddelar att allt inför nolle-p börjar fixa sig nu!</w:t>
      </w:r>
    </w:p>
    <w:p w14:paraId="041CEFD1" w14:textId="77777777" w:rsidR="00926751" w:rsidRDefault="00926751" w:rsidP="00926751">
      <w:pPr>
        <w:pStyle w:val="Heading2"/>
      </w:pPr>
      <w:r>
        <w:t>§ 2.10 Informatör</w:t>
      </w:r>
    </w:p>
    <w:p w14:paraId="6528D04F" w14:textId="77777777" w:rsidR="00926751" w:rsidRPr="00E057A9" w:rsidRDefault="00926751" w:rsidP="00926751">
      <w:pPr>
        <w:pStyle w:val="BodyText"/>
      </w:pPr>
      <w:r>
        <w:t>Anton Björnqvist har gjort rutinarbete.</w:t>
      </w:r>
    </w:p>
    <w:p w14:paraId="69CC470E" w14:textId="77777777" w:rsidR="00926751" w:rsidRDefault="00926751" w:rsidP="00926751">
      <w:pPr>
        <w:pStyle w:val="Heading2"/>
      </w:pPr>
      <w:r>
        <w:t>§ 2.11 Sekreterare</w:t>
      </w:r>
    </w:p>
    <w:p w14:paraId="5CCED48D" w14:textId="77777777" w:rsidR="00926751" w:rsidRDefault="00926751" w:rsidP="00926751">
      <w:pPr>
        <w:spacing w:line="360" w:lineRule="auto"/>
      </w:pPr>
      <w:r>
        <w:t xml:space="preserve">Hanna Johansson har gjort rutinarbete. </w:t>
      </w:r>
    </w:p>
    <w:p w14:paraId="34F5B677" w14:textId="77777777" w:rsidR="00926751" w:rsidRPr="00010322" w:rsidRDefault="00926751" w:rsidP="00926751">
      <w:pPr>
        <w:pStyle w:val="Heading1"/>
        <w:rPr>
          <w:b w:val="0"/>
        </w:rPr>
      </w:pPr>
      <w:r>
        <w:t>§ 3 Ordförande informerar</w:t>
      </w:r>
    </w:p>
    <w:p w14:paraId="5165C99F" w14:textId="43BA9C87" w:rsidR="00926751" w:rsidRDefault="00926751" w:rsidP="00926751">
      <w:pPr>
        <w:pStyle w:val="Heading2"/>
      </w:pPr>
      <w:r>
        <w:t>§ 3.1</w:t>
      </w:r>
      <w:r w:rsidR="00D63BA0">
        <w:t xml:space="preserve"> SEKT</w:t>
      </w:r>
    </w:p>
    <w:p w14:paraId="48F4C329" w14:textId="36CFC4C8" w:rsidR="00926751" w:rsidRDefault="00D63BA0" w:rsidP="00926751">
      <w:pPr>
        <w:pStyle w:val="BodyText"/>
      </w:pPr>
      <w:r>
        <w:t>Linnea berättar att sektionsavtalet kommer förändras sett till lite småsaker, men vi går igenom det senare när vi fått avtalet i sin helhet.</w:t>
      </w:r>
    </w:p>
    <w:p w14:paraId="70EFD309" w14:textId="7CDD313F" w:rsidR="00926751" w:rsidRDefault="00926751" w:rsidP="00926751">
      <w:pPr>
        <w:pStyle w:val="Heading2"/>
      </w:pPr>
      <w:r>
        <w:t xml:space="preserve">§ 3.2 </w:t>
      </w:r>
      <w:r w:rsidR="00D63BA0">
        <w:t>Masterstudenter</w:t>
      </w:r>
    </w:p>
    <w:p w14:paraId="3B7FE3A0" w14:textId="4E107B0E" w:rsidR="00926751" w:rsidRDefault="00D63BA0" w:rsidP="00926751">
      <w:pPr>
        <w:pStyle w:val="BodyText"/>
      </w:pPr>
      <w:r>
        <w:t>Angående masterns framtida upplägg så har Linnea mailat Annika Silvervarg om att vi inte kan säga så mycket om det, eftersom vi inte har någon erfarenhet kring mastern. Silvervarg hade pratat med andra studenter och det verkar som att mastern blir utan HF-ackreditering.</w:t>
      </w:r>
      <w:r w:rsidR="00926751">
        <w:t xml:space="preserve"> </w:t>
      </w:r>
    </w:p>
    <w:p w14:paraId="0B73382C" w14:textId="6119207A" w:rsidR="00926751" w:rsidRPr="00010322" w:rsidRDefault="00926751" w:rsidP="00926751">
      <w:pPr>
        <w:pStyle w:val="Heading1"/>
        <w:rPr>
          <w:b w:val="0"/>
        </w:rPr>
      </w:pPr>
      <w:r>
        <w:t xml:space="preserve">§ 4 </w:t>
      </w:r>
      <w:r w:rsidR="00D63BA0">
        <w:t>Pryldag</w:t>
      </w:r>
    </w:p>
    <w:p w14:paraId="5E3EB956" w14:textId="0727FFA5" w:rsidR="00926751" w:rsidRDefault="00D63BA0" w:rsidP="00926751">
      <w:r>
        <w:t>Vi har inte fått in så mycket saker till nollans pryldag och diskuterar kring hur vi ska göra kring detta. Klassrepresentanterna sprider detta vidare samt att vi kommer ta upp det i kombination med Fadderutbildning 2.</w:t>
      </w:r>
    </w:p>
    <w:p w14:paraId="275911C7" w14:textId="7172B989" w:rsidR="00926751" w:rsidRPr="00010322" w:rsidRDefault="00926751" w:rsidP="00926751">
      <w:pPr>
        <w:pStyle w:val="Heading1"/>
        <w:rPr>
          <w:b w:val="0"/>
        </w:rPr>
      </w:pPr>
      <w:r>
        <w:t xml:space="preserve">§ 5 </w:t>
      </w:r>
      <w:r w:rsidR="00B86C34">
        <w:t>Målning i märkesbacken</w:t>
      </w:r>
    </w:p>
    <w:p w14:paraId="733E55C9" w14:textId="138F8F1E" w:rsidR="00926751" w:rsidRPr="00CA59D1" w:rsidRDefault="006C041F" w:rsidP="00926751">
      <w:pPr>
        <w:pStyle w:val="BodyText"/>
      </w:pPr>
      <w:r>
        <w:t>Vi har inte fått någon information kring att måla i märkesbacken</w:t>
      </w:r>
      <w:r w:rsidR="00861EF2">
        <w:t xml:space="preserve">. Vi diskuterar kring vem som står för färg, tidigare har det varit KrogVet vilket vi tycker känns lite konstigt. Vi beslutar att inköp av färg ligger på KrogVet, KogVetet och styrelsen har ansvar för att höra av sig till festeriet om vilken färg de vill ha och alla betalar sin egna färg. Målningen sker den 12:e augusti, vid regn den </w:t>
      </w:r>
      <w:r w:rsidR="00BC7FB2">
        <w:t>11</w:t>
      </w:r>
      <w:r w:rsidR="00861EF2">
        <w:t>:e och Anton roddar för målningen.</w:t>
      </w:r>
    </w:p>
    <w:p w14:paraId="396E005F" w14:textId="2C93BA15" w:rsidR="00926751" w:rsidRPr="00010322" w:rsidRDefault="00926751" w:rsidP="00926751">
      <w:pPr>
        <w:pStyle w:val="Heading1"/>
        <w:rPr>
          <w:b w:val="0"/>
        </w:rPr>
      </w:pPr>
      <w:r>
        <w:t xml:space="preserve"> § 6 </w:t>
      </w:r>
      <w:r w:rsidR="00861EF2">
        <w:t>Styrelsens förmiddag</w:t>
      </w:r>
    </w:p>
    <w:p w14:paraId="47738248" w14:textId="2AD8191C" w:rsidR="00926751" w:rsidRDefault="00861EF2" w:rsidP="00926751">
      <w:pPr>
        <w:pStyle w:val="BodyText"/>
      </w:pPr>
      <w:r>
        <w:t>Vi diskuterar kring styrelsens förmiddag och hur den ska gå till. Styrelsens ses 9.15 den 28/8 vid Ryds motionscentrum, Ebba har huvudansvar för detta och allt inför dagen fixas nu över sommaren.</w:t>
      </w:r>
    </w:p>
    <w:p w14:paraId="3559CF03" w14:textId="4AE85BA0" w:rsidR="00926751" w:rsidRPr="00010322" w:rsidRDefault="00926751" w:rsidP="00926751">
      <w:pPr>
        <w:pStyle w:val="Heading1"/>
        <w:rPr>
          <w:b w:val="0"/>
        </w:rPr>
      </w:pPr>
      <w:r>
        <w:t xml:space="preserve">§ 7 </w:t>
      </w:r>
      <w:r w:rsidR="00861EF2">
        <w:t>MAFA</w:t>
      </w:r>
    </w:p>
    <w:p w14:paraId="0BB7355A" w14:textId="16471A55" w:rsidR="00861EF2" w:rsidRDefault="00861EF2" w:rsidP="00861EF2">
      <w:pPr>
        <w:pStyle w:val="Heading2"/>
      </w:pPr>
      <w:r>
        <w:t>§ 7.1 Holland</w:t>
      </w:r>
    </w:p>
    <w:p w14:paraId="570992A5" w14:textId="1034BE28" w:rsidR="00861EF2" w:rsidRDefault="00861EF2" w:rsidP="00861EF2">
      <w:pPr>
        <w:pStyle w:val="BodyText"/>
      </w:pPr>
      <w:r>
        <w:t>Holländarna har varit här och hälsat på nu! Tore är här och pratar lite om hur samarbetet i år har gått och hur vi ska tänka inför framtida år. Tore känner att arbetsbördan inför hollandsutbytet är väldigt stor för en person.</w:t>
      </w:r>
    </w:p>
    <w:p w14:paraId="37B0AEF5" w14:textId="227683E0" w:rsidR="00861EF2" w:rsidRDefault="00861EF2" w:rsidP="00861EF2">
      <w:pPr>
        <w:pStyle w:val="BodyText"/>
      </w:pPr>
      <w:r>
        <w:t>Datumet för årets utbyte kändes lite illa. Det var trevligt att holländarna var här men</w:t>
      </w:r>
      <w:r w:rsidR="00574D9A">
        <w:t xml:space="preserve"> tråkigt att inte så många kunde umgås med dem. Vi diskuterar kring när det egentligen skulle passa bra och vi pratar både om hösten, februari och vid KVIT.</w:t>
      </w:r>
    </w:p>
    <w:p w14:paraId="681FAE81" w14:textId="4D882777" w:rsidR="00574D9A" w:rsidRDefault="00574D9A" w:rsidP="00861EF2">
      <w:pPr>
        <w:pStyle w:val="BodyText"/>
      </w:pPr>
      <w:r>
        <w:t>Tore ska höra med holländarna om vad de tyckte om årets samarbete och vad de vill ha ut av framtida utbyten.</w:t>
      </w:r>
    </w:p>
    <w:p w14:paraId="418E3975" w14:textId="506EED16" w:rsidR="00574D9A" w:rsidRDefault="00574D9A" w:rsidP="00574D9A">
      <w:pPr>
        <w:pStyle w:val="Heading2"/>
      </w:pPr>
      <w:r>
        <w:t>§ 7.2 Sektionströjor</w:t>
      </w:r>
    </w:p>
    <w:p w14:paraId="5E38BBEC" w14:textId="71CB2B8C" w:rsidR="00574D9A" w:rsidRDefault="00574D9A" w:rsidP="00574D9A">
      <w:pPr>
        <w:pStyle w:val="BodyText"/>
      </w:pPr>
      <w:r>
        <w:t>Nu ska alla ha betalat sina sektionströjor! De som inte gjort det måste göra det så snart som möjligt!</w:t>
      </w:r>
    </w:p>
    <w:p w14:paraId="1A5282B0" w14:textId="6C7D2686" w:rsidR="00574D9A" w:rsidRDefault="00574D9A" w:rsidP="00574D9A">
      <w:pPr>
        <w:pStyle w:val="Heading2"/>
      </w:pPr>
      <w:r>
        <w:t>§ 7.2 Rollup</w:t>
      </w:r>
    </w:p>
    <w:p w14:paraId="416243AD" w14:textId="1119ADE4" w:rsidR="00574D9A" w:rsidRPr="00861EF2" w:rsidRDefault="00574D9A" w:rsidP="00574D9A">
      <w:pPr>
        <w:pStyle w:val="BodyText"/>
      </w:pPr>
      <w:r>
        <w:t>Vi diskuterar kring hur vi vill göra med en rollup, ska den beställas innan sommaren eller ska vi vänta tills efter att vi fått fram en grafisk profil? Erik ska kolla med StuFF om bidrag för rollup samt kolla på hur en sådan skulle kunna se ut nu under sommaren. Tanken med rollupen är att marknadsföra sektionen snarare än programmet.</w:t>
      </w:r>
    </w:p>
    <w:p w14:paraId="6FEC2106" w14:textId="6844F6DB" w:rsidR="00926751" w:rsidRPr="00010322" w:rsidRDefault="00926751" w:rsidP="00861EF2">
      <w:pPr>
        <w:pStyle w:val="Heading1"/>
        <w:rPr>
          <w:b w:val="0"/>
        </w:rPr>
      </w:pPr>
      <w:r>
        <w:t xml:space="preserve">§ 8 </w:t>
      </w:r>
      <w:r w:rsidR="00574D9A">
        <w:t>Skolavslutning utvärdering</w:t>
      </w:r>
    </w:p>
    <w:p w14:paraId="50BBE315" w14:textId="1D8E1A82" w:rsidR="00926751" w:rsidRDefault="00574D9A" w:rsidP="00926751">
      <w:pPr>
        <w:pStyle w:val="BodyText"/>
      </w:pPr>
      <w:r>
        <w:t>Maten för skolavslutningen blev mycket billigare än planerat och gick sammanlagt på runt 800:-. Dock regnade det vilket troligtvis gjorde att färre personer kom och att det därmed gick åt mindre mat. Styrelsen är nöjd med sitt beslut att lägga pengar på skolavslutningen, vi tycker att det är kul att göra en sista grej med varandra. Tråkigt att vädret begränsade vad vi kunde göra.</w:t>
      </w:r>
    </w:p>
    <w:p w14:paraId="530378DD" w14:textId="42EF0E5A" w:rsidR="00926751" w:rsidRPr="00010322" w:rsidRDefault="00926751" w:rsidP="00926751">
      <w:pPr>
        <w:pStyle w:val="Heading1"/>
        <w:rPr>
          <w:b w:val="0"/>
        </w:rPr>
      </w:pPr>
      <w:r>
        <w:t xml:space="preserve">§ 9 </w:t>
      </w:r>
      <w:r w:rsidR="00574D9A">
        <w:t>KvTill</w:t>
      </w:r>
    </w:p>
    <w:p w14:paraId="4740A721" w14:textId="6C05B191" w:rsidR="00926751" w:rsidRDefault="00574D9A" w:rsidP="00926751">
      <w:pPr>
        <w:pStyle w:val="BodyText"/>
      </w:pPr>
      <w:r>
        <w:t>Styrelsen beslutar att vi inte lägger några pengar alls på att bjuda på någonting till KvTill-presentationerna.</w:t>
      </w:r>
    </w:p>
    <w:p w14:paraId="16586599" w14:textId="1F4813AB" w:rsidR="00926751" w:rsidRPr="00010322" w:rsidRDefault="00926751" w:rsidP="00926751">
      <w:pPr>
        <w:pStyle w:val="Heading1"/>
        <w:rPr>
          <w:b w:val="0"/>
        </w:rPr>
      </w:pPr>
      <w:r>
        <w:t xml:space="preserve">§ 10 </w:t>
      </w:r>
      <w:r w:rsidR="00E644D1">
        <w:t>Övriga frågor</w:t>
      </w:r>
    </w:p>
    <w:p w14:paraId="18507721" w14:textId="4559ABE6" w:rsidR="00BC7FB2" w:rsidRDefault="00BC7FB2" w:rsidP="00BC7FB2">
      <w:pPr>
        <w:pStyle w:val="Heading2"/>
      </w:pPr>
      <w:r>
        <w:t>§ 10.1 Signatur</w:t>
      </w:r>
    </w:p>
    <w:p w14:paraId="5868BE4E" w14:textId="5EF31F80" w:rsidR="00BC7FB2" w:rsidRDefault="00BC7FB2" w:rsidP="00BC7FB2">
      <w:pPr>
        <w:pStyle w:val="BodyText"/>
      </w:pPr>
      <w:r>
        <w:t>Alla har fixat med signaturen nu! Om någon fortfarande behöver hjälp med att få in en bild så kan hen höra av sig till Anton.</w:t>
      </w:r>
    </w:p>
    <w:p w14:paraId="65E9A222" w14:textId="7C1BC81D" w:rsidR="00BC7FB2" w:rsidRPr="00BC7FB2" w:rsidRDefault="00BC7FB2" w:rsidP="00BC7FB2">
      <w:pPr>
        <w:pStyle w:val="Heading2"/>
      </w:pPr>
      <w:r>
        <w:t>§ 10.2 Nyckelkvittenser</w:t>
      </w:r>
    </w:p>
    <w:p w14:paraId="75EED1A4" w14:textId="51EEB277" w:rsidR="00BC7FB2" w:rsidRDefault="00BC7FB2" w:rsidP="00BC7FB2">
      <w:pPr>
        <w:pStyle w:val="BodyText"/>
      </w:pPr>
      <w:r>
        <w:t>Linnea ska fixa nyckelkvittenser till de som blev invalda nu i vår.</w:t>
      </w:r>
    </w:p>
    <w:p w14:paraId="4D414E21" w14:textId="322E7A54" w:rsidR="00BC7FB2" w:rsidRDefault="00BC7FB2" w:rsidP="00BC7FB2">
      <w:pPr>
        <w:pStyle w:val="Heading2"/>
      </w:pPr>
      <w:r>
        <w:t>§ 10.3 Firmatecknare</w:t>
      </w:r>
    </w:p>
    <w:p w14:paraId="2DB69E96" w14:textId="76D86B1B" w:rsidR="00BC7FB2" w:rsidRPr="00BC7FB2" w:rsidRDefault="00BC7FB2" w:rsidP="00BC7FB2">
      <w:pPr>
        <w:pStyle w:val="BodyText"/>
      </w:pPr>
      <w:r>
        <w:t>Vi diskuterar kring huruvida festerichefen ska vara firmatecknare eller inte, Linnea ska kolla upp detta med Vida.</w:t>
      </w:r>
    </w:p>
    <w:p w14:paraId="52823F6C" w14:textId="63D4E521" w:rsidR="00926751" w:rsidRPr="00E63AD7" w:rsidRDefault="00926751" w:rsidP="00926751">
      <w:pPr>
        <w:pStyle w:val="Heading1"/>
        <w:rPr>
          <w:b w:val="0"/>
        </w:rPr>
      </w:pPr>
      <w:r>
        <w:t xml:space="preserve">§ </w:t>
      </w:r>
      <w:r w:rsidR="00BC7FB2">
        <w:t>11</w:t>
      </w:r>
      <w:r>
        <w:t xml:space="preserve"> </w:t>
      </w:r>
      <w:r w:rsidRPr="00E63AD7">
        <w:t>Bordet runt</w:t>
      </w:r>
    </w:p>
    <w:p w14:paraId="69C7FC7B" w14:textId="00657287" w:rsidR="00926751" w:rsidRDefault="00926751" w:rsidP="00926751">
      <w:pPr>
        <w:pStyle w:val="Heading2"/>
      </w:pPr>
      <w:r>
        <w:t xml:space="preserve">§ </w:t>
      </w:r>
      <w:r w:rsidR="00BC7FB2">
        <w:t>11</w:t>
      </w:r>
      <w:r>
        <w:t>.1 Ordförande</w:t>
      </w:r>
    </w:p>
    <w:p w14:paraId="382DEA41" w14:textId="07052611" w:rsidR="00926751" w:rsidRPr="00711071" w:rsidRDefault="00926751" w:rsidP="00926751">
      <w:pPr>
        <w:pStyle w:val="BodyText"/>
      </w:pPr>
      <w:r>
        <w:t xml:space="preserve">Linnea Bergsten </w:t>
      </w:r>
      <w:r w:rsidR="00BC7FB2">
        <w:t>ska gräva runt lite kring hur det funkar kring firmatecknare.</w:t>
      </w:r>
    </w:p>
    <w:p w14:paraId="548084D9" w14:textId="19B7D4F6" w:rsidR="00926751" w:rsidRDefault="00926751" w:rsidP="00926751">
      <w:pPr>
        <w:pStyle w:val="Heading2"/>
      </w:pPr>
      <w:r>
        <w:t xml:space="preserve">§ </w:t>
      </w:r>
      <w:r w:rsidR="00BC7FB2">
        <w:t>11</w:t>
      </w:r>
      <w:r>
        <w:t>.2 Vice Ordförande</w:t>
      </w:r>
    </w:p>
    <w:p w14:paraId="61754C60" w14:textId="394598E5" w:rsidR="00926751" w:rsidRPr="00711071" w:rsidRDefault="00B35E4C" w:rsidP="00926751">
      <w:pPr>
        <w:pStyle w:val="BodyText"/>
      </w:pPr>
      <w:r>
        <w:t>Cornelia Böhm ska genomföra examenssittningen, fixa lite med styrelsens förmiddag samt hålla koll på om någon flyttar från Koggidoren.</w:t>
      </w:r>
    </w:p>
    <w:p w14:paraId="6BFFED04" w14:textId="6EDA97F2" w:rsidR="00926751" w:rsidRDefault="00926751" w:rsidP="00926751">
      <w:pPr>
        <w:pStyle w:val="Heading2"/>
      </w:pPr>
      <w:r>
        <w:t xml:space="preserve">§ </w:t>
      </w:r>
      <w:r w:rsidR="00BC7FB2">
        <w:t>11</w:t>
      </w:r>
      <w:r>
        <w:t xml:space="preserve">.3 Kassör </w:t>
      </w:r>
    </w:p>
    <w:p w14:paraId="5434B31B" w14:textId="3966DE7F" w:rsidR="00926751" w:rsidRPr="00711071" w:rsidRDefault="00926751" w:rsidP="00926751">
      <w:pPr>
        <w:pStyle w:val="BodyText"/>
      </w:pPr>
      <w:r>
        <w:t xml:space="preserve">Ebba Lindström ska </w:t>
      </w:r>
      <w:r w:rsidR="00B35E4C">
        <w:t>bokföra KVIT, växla in alla gamla mynt som finns i kassan, fixa med styrelsens förmiddag samt skicka in saker till programmet så vi får vårt bidrag därifrån.</w:t>
      </w:r>
    </w:p>
    <w:p w14:paraId="04C7E802" w14:textId="5DB23018" w:rsidR="00926751" w:rsidRDefault="00926751" w:rsidP="00926751">
      <w:pPr>
        <w:pStyle w:val="Heading2"/>
      </w:pPr>
      <w:r>
        <w:t xml:space="preserve">§ </w:t>
      </w:r>
      <w:r w:rsidR="00BC7FB2">
        <w:t>11</w:t>
      </w:r>
      <w:r>
        <w:t>.4 UB</w:t>
      </w:r>
    </w:p>
    <w:p w14:paraId="041C3600" w14:textId="3281F2AC" w:rsidR="00926751" w:rsidRPr="00711071" w:rsidRDefault="00B35E4C" w:rsidP="00926751">
      <w:pPr>
        <w:pStyle w:val="BodyText"/>
      </w:pPr>
      <w:r>
        <w:t>Sofia Rönnberg taggar studiestuga under nolle-p!</w:t>
      </w:r>
    </w:p>
    <w:p w14:paraId="495043FD" w14:textId="53FCC478" w:rsidR="00926751" w:rsidRDefault="00926751" w:rsidP="00926751">
      <w:pPr>
        <w:pStyle w:val="Heading2"/>
      </w:pPr>
      <w:r>
        <w:t xml:space="preserve">§ </w:t>
      </w:r>
      <w:r w:rsidR="00BC7FB2">
        <w:t>11</w:t>
      </w:r>
      <w:r>
        <w:t>.5 AMO</w:t>
      </w:r>
    </w:p>
    <w:p w14:paraId="274D1E46" w14:textId="599263D3" w:rsidR="00926751" w:rsidRPr="00711071" w:rsidRDefault="00B35E4C" w:rsidP="00926751">
      <w:pPr>
        <w:pStyle w:val="BodyText"/>
      </w:pPr>
      <w:r>
        <w:t>Charlie Simonsson ska göra rutinarbete.</w:t>
      </w:r>
    </w:p>
    <w:p w14:paraId="548F2358" w14:textId="522A23BB" w:rsidR="00926751" w:rsidRDefault="00926751" w:rsidP="00926751">
      <w:pPr>
        <w:pStyle w:val="Heading2"/>
      </w:pPr>
      <w:r>
        <w:t xml:space="preserve">§ </w:t>
      </w:r>
      <w:r w:rsidR="00BC7FB2">
        <w:t>11</w:t>
      </w:r>
      <w:r>
        <w:t>.6 MAFA</w:t>
      </w:r>
    </w:p>
    <w:p w14:paraId="124BBE7D" w14:textId="580CC738" w:rsidR="00926751" w:rsidRPr="00711071" w:rsidRDefault="00926751" w:rsidP="00926751">
      <w:pPr>
        <w:pStyle w:val="BodyText"/>
      </w:pPr>
      <w:r>
        <w:t xml:space="preserve">Erik Bennerhed ska </w:t>
      </w:r>
      <w:r w:rsidR="00B35E4C">
        <w:t>börja arbeta med femårsplanen och kolla på rollup.</w:t>
      </w:r>
    </w:p>
    <w:p w14:paraId="7ED77AE0" w14:textId="457D21F0" w:rsidR="00926751" w:rsidRDefault="00926751" w:rsidP="00926751">
      <w:pPr>
        <w:pStyle w:val="Heading2"/>
      </w:pPr>
      <w:r>
        <w:t xml:space="preserve">§ </w:t>
      </w:r>
      <w:r w:rsidR="00BC7FB2">
        <w:t>11</w:t>
      </w:r>
      <w:r>
        <w:t>.7 MIO</w:t>
      </w:r>
    </w:p>
    <w:p w14:paraId="2B91EFCB" w14:textId="77777777" w:rsidR="00926751" w:rsidRDefault="00926751" w:rsidP="00926751">
      <w:pPr>
        <w:pStyle w:val="BodyText"/>
      </w:pPr>
      <w:r>
        <w:t xml:space="preserve">Molly Lundberg ska göra rutinarbete. </w:t>
      </w:r>
    </w:p>
    <w:p w14:paraId="18A90183" w14:textId="4BDE8388" w:rsidR="00926751" w:rsidRDefault="00926751" w:rsidP="00926751">
      <w:pPr>
        <w:pStyle w:val="Heading2"/>
      </w:pPr>
      <w:r>
        <w:t xml:space="preserve">§ </w:t>
      </w:r>
      <w:r w:rsidR="00BC7FB2">
        <w:t>11</w:t>
      </w:r>
      <w:r>
        <w:t>.8 Chef</w:t>
      </w:r>
    </w:p>
    <w:p w14:paraId="26ABAC00" w14:textId="2695F7D9" w:rsidR="00926751" w:rsidRDefault="00B35E4C" w:rsidP="00926751">
      <w:pPr>
        <w:pStyle w:val="BodyText"/>
      </w:pPr>
      <w:r>
        <w:t xml:space="preserve">Alice Rosberg ska avgå från sin post och lämna vidare till nästa chef. </w:t>
      </w:r>
    </w:p>
    <w:p w14:paraId="22F23253" w14:textId="7B1A03C3" w:rsidR="00926751" w:rsidRDefault="00926751" w:rsidP="00926751">
      <w:pPr>
        <w:pStyle w:val="Heading2"/>
      </w:pPr>
      <w:r>
        <w:t xml:space="preserve">§ </w:t>
      </w:r>
      <w:r w:rsidR="00BC7FB2">
        <w:t>11</w:t>
      </w:r>
      <w:r>
        <w:t>.8.1 Bäbischef</w:t>
      </w:r>
    </w:p>
    <w:p w14:paraId="40816814" w14:textId="76269E67" w:rsidR="00926751" w:rsidRPr="00711071" w:rsidRDefault="00B35E4C" w:rsidP="00926751">
      <w:pPr>
        <w:pStyle w:val="BodyText"/>
      </w:pPr>
      <w:r>
        <w:t>Punkten lämnas obehandlad.</w:t>
      </w:r>
    </w:p>
    <w:p w14:paraId="3F829D82" w14:textId="54ACDCB1" w:rsidR="00926751" w:rsidRDefault="00926751" w:rsidP="00926751">
      <w:pPr>
        <w:pStyle w:val="Heading2"/>
      </w:pPr>
      <w:r>
        <w:t xml:space="preserve">§ </w:t>
      </w:r>
      <w:r w:rsidR="00BC7FB2">
        <w:t>11</w:t>
      </w:r>
      <w:r>
        <w:t>.9 General</w:t>
      </w:r>
    </w:p>
    <w:p w14:paraId="10E160B1" w14:textId="53D45E90" w:rsidR="00926751" w:rsidRDefault="00B35E4C" w:rsidP="00926751">
      <w:pPr>
        <w:pStyle w:val="BodyText"/>
      </w:pPr>
      <w:r>
        <w:t>Punkten lämnas obehandlad.</w:t>
      </w:r>
    </w:p>
    <w:p w14:paraId="31471F53" w14:textId="120F0CDC" w:rsidR="00926751" w:rsidRDefault="00926751" w:rsidP="00926751">
      <w:pPr>
        <w:pStyle w:val="Heading2"/>
      </w:pPr>
      <w:r>
        <w:t xml:space="preserve">§ </w:t>
      </w:r>
      <w:r w:rsidR="00BC7FB2">
        <w:t>11</w:t>
      </w:r>
      <w:r>
        <w:t>.10 Informatör</w:t>
      </w:r>
    </w:p>
    <w:p w14:paraId="10896F66" w14:textId="50E9C3E2" w:rsidR="00926751" w:rsidRPr="00E057A9" w:rsidRDefault="00926751" w:rsidP="00926751">
      <w:pPr>
        <w:pStyle w:val="BodyText"/>
      </w:pPr>
      <w:r>
        <w:t xml:space="preserve">Anton Björnqvist ska </w:t>
      </w:r>
      <w:r w:rsidR="00B35E4C">
        <w:t>hjälpa Erik med femårsplanen, planera inför att måla vårt märke i märkesbacken samt lägga upp alla kursutvärderingar på hemsidan.</w:t>
      </w:r>
    </w:p>
    <w:p w14:paraId="03835108" w14:textId="02B5A3B8" w:rsidR="00926751" w:rsidRDefault="00926751" w:rsidP="00926751">
      <w:pPr>
        <w:pStyle w:val="Heading2"/>
      </w:pPr>
      <w:r>
        <w:t xml:space="preserve">§ </w:t>
      </w:r>
      <w:r w:rsidR="00BC7FB2">
        <w:t>11</w:t>
      </w:r>
      <w:r>
        <w:t>.11 Sekreterare</w:t>
      </w:r>
    </w:p>
    <w:p w14:paraId="5FC8637D" w14:textId="77777777" w:rsidR="00926751" w:rsidRDefault="00926751" w:rsidP="00926751">
      <w:pPr>
        <w:spacing w:line="360" w:lineRule="auto"/>
      </w:pPr>
      <w:r>
        <w:t xml:space="preserve">Hanna Johansson ska göra rutinarbete. </w:t>
      </w:r>
    </w:p>
    <w:p w14:paraId="4D18C81C" w14:textId="0233B7FB" w:rsidR="00926751" w:rsidRPr="008F457C" w:rsidRDefault="00926751" w:rsidP="00926751">
      <w:pPr>
        <w:pStyle w:val="Heading1"/>
      </w:pPr>
      <w:r w:rsidRPr="008F457C">
        <w:t xml:space="preserve">§ </w:t>
      </w:r>
      <w:r w:rsidR="00B35E4C">
        <w:t>12</w:t>
      </w:r>
      <w:r>
        <w:t xml:space="preserve"> Nästa möte</w:t>
      </w:r>
    </w:p>
    <w:p w14:paraId="4AC1B00A" w14:textId="6381E0E8" w:rsidR="00926751" w:rsidRDefault="00926751" w:rsidP="00926751">
      <w:pPr>
        <w:rPr>
          <w:szCs w:val="24"/>
        </w:rPr>
      </w:pPr>
      <w:r>
        <w:rPr>
          <w:szCs w:val="24"/>
        </w:rPr>
        <w:t xml:space="preserve">Nästa styrelsemöte </w:t>
      </w:r>
      <w:r w:rsidR="00B35E4C">
        <w:rPr>
          <w:szCs w:val="24"/>
        </w:rPr>
        <w:t>bokar vi in efter sommaren.</w:t>
      </w:r>
    </w:p>
    <w:p w14:paraId="038B4F9F" w14:textId="77777777" w:rsidR="00926751" w:rsidRPr="008F457C" w:rsidRDefault="00926751" w:rsidP="00926751">
      <w:pPr>
        <w:pStyle w:val="Heading1"/>
      </w:pPr>
      <w:r w:rsidRPr="008F457C">
        <w:t xml:space="preserve">§ </w:t>
      </w:r>
      <w:r>
        <w:t>15 Mötets avslutande</w:t>
      </w:r>
    </w:p>
    <w:p w14:paraId="127A2E07" w14:textId="77777777" w:rsidR="00926751" w:rsidRDefault="00926751" w:rsidP="00926751">
      <w:pPr>
        <w:pStyle w:val="Prottexteji"/>
        <w:spacing w:after="113" w:line="276" w:lineRule="auto"/>
        <w:rPr>
          <w:szCs w:val="24"/>
        </w:rPr>
      </w:pPr>
      <w:r>
        <w:rPr>
          <w:szCs w:val="24"/>
        </w:rPr>
        <w:t>Mötets ordförande Linnea Bergsten förklarade mötet avslutat.</w:t>
      </w:r>
    </w:p>
    <w:p w14:paraId="74447CE9" w14:textId="77777777" w:rsidR="00926751" w:rsidRDefault="00926751" w:rsidP="00926751">
      <w:pPr>
        <w:pStyle w:val="Prottexteji"/>
        <w:spacing w:after="113" w:line="276" w:lineRule="auto"/>
        <w:rPr>
          <w:szCs w:val="24"/>
        </w:rPr>
      </w:pPr>
    </w:p>
    <w:p w14:paraId="0278E398" w14:textId="77777777" w:rsidR="00926751" w:rsidRPr="003C56F8" w:rsidRDefault="00926751" w:rsidP="00926751">
      <w:pPr>
        <w:spacing w:after="120" w:line="276" w:lineRule="auto"/>
        <w:jc w:val="both"/>
        <w:rPr>
          <w:b/>
          <w:szCs w:val="24"/>
        </w:rPr>
      </w:pPr>
      <w:r w:rsidRPr="003C56F8">
        <w:rPr>
          <w:b/>
          <w:szCs w:val="24"/>
        </w:rPr>
        <w:t>Vid protokollet</w:t>
      </w:r>
    </w:p>
    <w:p w14:paraId="72BFF5E3" w14:textId="77777777" w:rsidR="00926751" w:rsidRPr="00423FAB" w:rsidRDefault="00926751" w:rsidP="00926751">
      <w:pPr>
        <w:pStyle w:val="Footer"/>
        <w:tabs>
          <w:tab w:val="center" w:pos="-2127"/>
          <w:tab w:val="center" w:pos="-1985"/>
          <w:tab w:val="left" w:pos="0"/>
          <w:tab w:val="right" w:pos="3686"/>
          <w:tab w:val="left" w:pos="4536"/>
          <w:tab w:val="right" w:pos="7938"/>
        </w:tabs>
        <w:spacing w:before="240" w:after="120" w:line="276" w:lineRule="auto"/>
        <w:jc w:val="both"/>
        <w:rPr>
          <w:i/>
          <w:iCs/>
          <w:szCs w:val="24"/>
        </w:rPr>
      </w:pPr>
      <w:r w:rsidRPr="000164AE">
        <w:rPr>
          <w:rStyle w:val="Emphasis"/>
          <w:rFonts w:ascii="Garamond" w:hAnsi="Garamond"/>
          <w:i w:val="0"/>
          <w:sz w:val="24"/>
          <w:szCs w:val="24"/>
        </w:rPr>
        <w:t>Sekreterare: Hanna Johansson</w:t>
      </w:r>
      <w:r w:rsidRPr="00423FAB">
        <w:rPr>
          <w:i/>
          <w:iCs/>
          <w:szCs w:val="24"/>
        </w:rPr>
        <w:tab/>
      </w:r>
      <w:r w:rsidRPr="00423FAB">
        <w:rPr>
          <w:i/>
          <w:iCs/>
          <w:szCs w:val="24"/>
        </w:rPr>
        <w:tab/>
      </w:r>
      <w:r w:rsidRPr="00423FAB">
        <w:rPr>
          <w:iCs/>
          <w:szCs w:val="24"/>
        </w:rPr>
        <w:t xml:space="preserve">Ordförande: </w:t>
      </w:r>
      <w:r>
        <w:rPr>
          <w:iCs/>
          <w:szCs w:val="24"/>
        </w:rPr>
        <w:t>Linnea Bergsten</w:t>
      </w:r>
    </w:p>
    <w:p w14:paraId="49490419" w14:textId="77777777" w:rsidR="00926751" w:rsidRPr="003C56F8" w:rsidRDefault="00926751" w:rsidP="00926751">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3C56F8">
        <w:rPr>
          <w:szCs w:val="24"/>
        </w:rPr>
        <w:tab/>
      </w:r>
      <w:r w:rsidRPr="003C56F8">
        <w:rPr>
          <w:szCs w:val="24"/>
        </w:rPr>
        <w:tab/>
      </w:r>
      <w:r>
        <w:rPr>
          <w:szCs w:val="24"/>
        </w:rPr>
        <w:t>……………………………</w:t>
      </w:r>
    </w:p>
    <w:p w14:paraId="112EFC97" w14:textId="3349D8FB" w:rsidR="00926751" w:rsidRPr="00423FAB" w:rsidRDefault="00926751" w:rsidP="00926751">
      <w:pPr>
        <w:pStyle w:val="Footer"/>
        <w:tabs>
          <w:tab w:val="center" w:pos="-2127"/>
          <w:tab w:val="center" w:pos="-1985"/>
          <w:tab w:val="left" w:pos="0"/>
          <w:tab w:val="right" w:pos="3686"/>
          <w:tab w:val="left" w:pos="4536"/>
          <w:tab w:val="right" w:pos="7938"/>
        </w:tabs>
        <w:spacing w:before="240" w:after="120" w:line="276" w:lineRule="auto"/>
        <w:jc w:val="both"/>
        <w:rPr>
          <w:iCs/>
          <w:szCs w:val="24"/>
        </w:rPr>
      </w:pPr>
      <w:r w:rsidRPr="00423FAB">
        <w:rPr>
          <w:iCs/>
          <w:szCs w:val="24"/>
        </w:rPr>
        <w:t xml:space="preserve">Justerare: </w:t>
      </w:r>
      <w:r>
        <w:t>Cornelia Böhm</w:t>
      </w:r>
      <w:r w:rsidRPr="00423FAB">
        <w:rPr>
          <w:iCs/>
          <w:szCs w:val="24"/>
        </w:rPr>
        <w:tab/>
      </w:r>
      <w:r w:rsidRPr="00423FAB">
        <w:rPr>
          <w:iCs/>
          <w:szCs w:val="24"/>
        </w:rPr>
        <w:tab/>
        <w:t xml:space="preserve">Justerare: </w:t>
      </w:r>
      <w:r w:rsidR="00B35E4C">
        <w:t>Ebba Lindström</w:t>
      </w:r>
    </w:p>
    <w:p w14:paraId="55B89001" w14:textId="6905D39A" w:rsidR="00926751" w:rsidRPr="008D5227" w:rsidRDefault="00926751" w:rsidP="008D5227">
      <w:pPr>
        <w:pStyle w:val="Footer"/>
        <w:tabs>
          <w:tab w:val="center" w:pos="-2127"/>
          <w:tab w:val="center" w:pos="-1985"/>
          <w:tab w:val="left" w:pos="0"/>
          <w:tab w:val="right" w:pos="3686"/>
          <w:tab w:val="left" w:pos="4536"/>
          <w:tab w:val="right" w:pos="7938"/>
        </w:tabs>
        <w:spacing w:before="240" w:after="120" w:line="276" w:lineRule="auto"/>
        <w:jc w:val="both"/>
        <w:rPr>
          <w:szCs w:val="24"/>
        </w:rPr>
      </w:pPr>
      <w:r>
        <w:rPr>
          <w:szCs w:val="24"/>
        </w:rPr>
        <w:t>……………………………</w:t>
      </w:r>
      <w:r w:rsidRPr="00CB354A">
        <w:rPr>
          <w:szCs w:val="24"/>
        </w:rPr>
        <w:tab/>
      </w:r>
      <w:r w:rsidRPr="003C56F8">
        <w:rPr>
          <w:szCs w:val="24"/>
        </w:rPr>
        <w:t xml:space="preserve"> </w:t>
      </w:r>
      <w:r w:rsidRPr="003C56F8">
        <w:rPr>
          <w:szCs w:val="24"/>
        </w:rPr>
        <w:tab/>
      </w:r>
      <w:r>
        <w:rPr>
          <w:szCs w:val="24"/>
        </w:rPr>
        <w:t>……………………………</w:t>
      </w:r>
    </w:p>
    <w:p w14:paraId="5E40701E" w14:textId="77777777" w:rsidR="00595D63" w:rsidRDefault="00595D63">
      <w:bookmarkStart w:id="0" w:name="_GoBack"/>
      <w:bookmarkEnd w:id="0"/>
    </w:p>
    <w:sectPr w:rsidR="00595D63" w:rsidSect="00151C24">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7C77C" w14:textId="77777777" w:rsidR="00361484" w:rsidRDefault="00361484" w:rsidP="00D63BA0">
      <w:pPr>
        <w:spacing w:before="0"/>
      </w:pPr>
      <w:r>
        <w:separator/>
      </w:r>
    </w:p>
  </w:endnote>
  <w:endnote w:type="continuationSeparator" w:id="0">
    <w:p w14:paraId="76BD991A" w14:textId="77777777" w:rsidR="00361484" w:rsidRDefault="00361484" w:rsidP="00D63BA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05877" w14:textId="77777777" w:rsidR="003929BD" w:rsidRDefault="0060481D">
    <w:pPr>
      <w:pStyle w:val="Footer"/>
    </w:pPr>
    <w:r>
      <w:t>H.J ……</w:t>
    </w:r>
    <w:r>
      <w:tab/>
      <w:t>L.B ……</w:t>
    </w:r>
  </w:p>
  <w:p w14:paraId="5D7EA293" w14:textId="78AF479F" w:rsidR="003929BD" w:rsidRDefault="00D63BA0">
    <w:pPr>
      <w:pStyle w:val="Footer"/>
    </w:pPr>
    <w:r>
      <w:t>C.B ……</w:t>
    </w:r>
    <w:r>
      <w:tab/>
      <w:t>E.L</w:t>
    </w:r>
    <w:r w:rsidR="0060481D">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3B72F" w14:textId="77777777" w:rsidR="00361484" w:rsidRDefault="00361484" w:rsidP="00D63BA0">
      <w:pPr>
        <w:spacing w:before="0"/>
      </w:pPr>
      <w:r>
        <w:separator/>
      </w:r>
    </w:p>
  </w:footnote>
  <w:footnote w:type="continuationSeparator" w:id="0">
    <w:p w14:paraId="095D7C72" w14:textId="77777777" w:rsidR="00361484" w:rsidRDefault="00361484" w:rsidP="00D63BA0">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51"/>
    <w:rsid w:val="00151C24"/>
    <w:rsid w:val="00361484"/>
    <w:rsid w:val="003F054B"/>
    <w:rsid w:val="00574D9A"/>
    <w:rsid w:val="00595D63"/>
    <w:rsid w:val="0060481D"/>
    <w:rsid w:val="006C041F"/>
    <w:rsid w:val="008022B1"/>
    <w:rsid w:val="00842727"/>
    <w:rsid w:val="00861EF2"/>
    <w:rsid w:val="008D5227"/>
    <w:rsid w:val="00926751"/>
    <w:rsid w:val="00B12483"/>
    <w:rsid w:val="00B35E4C"/>
    <w:rsid w:val="00B619B9"/>
    <w:rsid w:val="00B86C34"/>
    <w:rsid w:val="00BC7FB2"/>
    <w:rsid w:val="00D63BA0"/>
    <w:rsid w:val="00E55837"/>
    <w:rsid w:val="00E644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78078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6751"/>
    <w:pPr>
      <w:suppressAutoHyphens/>
      <w:spacing w:before="120"/>
    </w:pPr>
    <w:rPr>
      <w:rFonts w:ascii="Garamond" w:eastAsia="Times New Roman" w:hAnsi="Garamond" w:cs="Times New Roman"/>
      <w:szCs w:val="20"/>
      <w:lang w:val="sv-SE" w:eastAsia="ar-SA"/>
    </w:rPr>
  </w:style>
  <w:style w:type="paragraph" w:styleId="Heading1">
    <w:name w:val="heading 1"/>
    <w:basedOn w:val="Normal"/>
    <w:next w:val="Normal"/>
    <w:link w:val="Heading1Char"/>
    <w:qFormat/>
    <w:rsid w:val="00926751"/>
    <w:pPr>
      <w:keepNext/>
      <w:pBdr>
        <w:top w:val="single" w:sz="4" w:space="1" w:color="auto"/>
        <w:bottom w:val="single" w:sz="4" w:space="1" w:color="auto"/>
      </w:pBdr>
      <w:spacing w:before="240" w:after="120"/>
      <w:outlineLvl w:val="0"/>
    </w:pPr>
    <w:rPr>
      <w:rFonts w:cs="Arial"/>
      <w:b/>
      <w:bCs/>
      <w:smallCaps/>
      <w:kern w:val="24"/>
      <w:szCs w:val="32"/>
    </w:rPr>
  </w:style>
  <w:style w:type="paragraph" w:styleId="Heading2">
    <w:name w:val="heading 2"/>
    <w:basedOn w:val="Normal"/>
    <w:next w:val="BodyText"/>
    <w:link w:val="Heading2Char"/>
    <w:qFormat/>
    <w:rsid w:val="00926751"/>
    <w:pPr>
      <w:keepNext/>
      <w:tabs>
        <w:tab w:val="num" w:pos="840"/>
      </w:tabs>
      <w:spacing w:before="0" w:after="120"/>
      <w:ind w:left="482" w:hanging="482"/>
      <w:outlineLvl w:val="1"/>
    </w:pPr>
    <w:rPr>
      <w:rFonts w:eastAsia="Lucida Sans Unicode" w:cs="Tahoma"/>
      <w:b/>
      <w:bCs/>
      <w:iCs/>
      <w:small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751"/>
    <w:rPr>
      <w:rFonts w:ascii="Garamond" w:eastAsia="Times New Roman" w:hAnsi="Garamond" w:cs="Arial"/>
      <w:b/>
      <w:bCs/>
      <w:smallCaps/>
      <w:kern w:val="24"/>
      <w:szCs w:val="32"/>
      <w:lang w:val="sv-SE" w:eastAsia="ar-SA"/>
    </w:rPr>
  </w:style>
  <w:style w:type="character" w:customStyle="1" w:styleId="Heading2Char">
    <w:name w:val="Heading 2 Char"/>
    <w:basedOn w:val="DefaultParagraphFont"/>
    <w:link w:val="Heading2"/>
    <w:rsid w:val="00926751"/>
    <w:rPr>
      <w:rFonts w:ascii="Garamond" w:eastAsia="Lucida Sans Unicode" w:hAnsi="Garamond" w:cs="Tahoma"/>
      <w:b/>
      <w:bCs/>
      <w:iCs/>
      <w:smallCaps/>
      <w:szCs w:val="28"/>
      <w:lang w:val="sv-SE" w:eastAsia="ar-SA"/>
    </w:rPr>
  </w:style>
  <w:style w:type="character" w:styleId="Emphasis">
    <w:name w:val="Emphasis"/>
    <w:basedOn w:val="DefaultParagraphFont"/>
    <w:qFormat/>
    <w:rsid w:val="00926751"/>
    <w:rPr>
      <w:rFonts w:ascii="Times New Roman" w:hAnsi="Times New Roman"/>
      <w:i/>
      <w:iCs/>
      <w:sz w:val="20"/>
    </w:rPr>
  </w:style>
  <w:style w:type="paragraph" w:styleId="Title">
    <w:name w:val="Title"/>
    <w:basedOn w:val="Normal"/>
    <w:next w:val="Subtitle"/>
    <w:link w:val="TitleChar"/>
    <w:qFormat/>
    <w:rsid w:val="00926751"/>
    <w:pPr>
      <w:spacing w:after="240"/>
      <w:jc w:val="center"/>
    </w:pPr>
    <w:rPr>
      <w:b/>
      <w:sz w:val="28"/>
    </w:rPr>
  </w:style>
  <w:style w:type="character" w:customStyle="1" w:styleId="TitleChar">
    <w:name w:val="Title Char"/>
    <w:basedOn w:val="DefaultParagraphFont"/>
    <w:link w:val="Title"/>
    <w:rsid w:val="00926751"/>
    <w:rPr>
      <w:rFonts w:ascii="Garamond" w:eastAsia="Times New Roman" w:hAnsi="Garamond" w:cs="Times New Roman"/>
      <w:b/>
      <w:sz w:val="28"/>
      <w:szCs w:val="20"/>
      <w:lang w:val="sv-SE" w:eastAsia="ar-SA"/>
    </w:rPr>
  </w:style>
  <w:style w:type="paragraph" w:styleId="BodyText">
    <w:name w:val="Body Text"/>
    <w:basedOn w:val="Normal"/>
    <w:link w:val="BodyTextChar"/>
    <w:unhideWhenUsed/>
    <w:rsid w:val="00926751"/>
    <w:pPr>
      <w:spacing w:after="120"/>
    </w:pPr>
  </w:style>
  <w:style w:type="character" w:customStyle="1" w:styleId="BodyTextChar">
    <w:name w:val="Body Text Char"/>
    <w:basedOn w:val="DefaultParagraphFont"/>
    <w:link w:val="BodyText"/>
    <w:rsid w:val="00926751"/>
    <w:rPr>
      <w:rFonts w:ascii="Garamond" w:eastAsia="Times New Roman" w:hAnsi="Garamond" w:cs="Times New Roman"/>
      <w:szCs w:val="20"/>
      <w:lang w:val="sv-SE" w:eastAsia="ar-SA"/>
    </w:rPr>
  </w:style>
  <w:style w:type="paragraph" w:customStyle="1" w:styleId="Prottexteji">
    <w:name w:val="Prot text eji"/>
    <w:basedOn w:val="Normal"/>
    <w:rsid w:val="00926751"/>
    <w:pPr>
      <w:spacing w:after="240"/>
      <w:jc w:val="both"/>
    </w:pPr>
  </w:style>
  <w:style w:type="paragraph" w:styleId="Footer">
    <w:name w:val="footer"/>
    <w:basedOn w:val="Normal"/>
    <w:link w:val="FooterChar"/>
    <w:semiHidden/>
    <w:rsid w:val="00926751"/>
    <w:pPr>
      <w:tabs>
        <w:tab w:val="center" w:pos="4536"/>
        <w:tab w:val="right" w:pos="9072"/>
      </w:tabs>
    </w:pPr>
  </w:style>
  <w:style w:type="character" w:customStyle="1" w:styleId="FooterChar">
    <w:name w:val="Footer Char"/>
    <w:basedOn w:val="DefaultParagraphFont"/>
    <w:link w:val="Footer"/>
    <w:semiHidden/>
    <w:rsid w:val="00926751"/>
    <w:rPr>
      <w:rFonts w:ascii="Garamond" w:eastAsia="Times New Roman" w:hAnsi="Garamond" w:cs="Times New Roman"/>
      <w:szCs w:val="20"/>
      <w:lang w:val="sv-SE" w:eastAsia="ar-SA"/>
    </w:rPr>
  </w:style>
  <w:style w:type="paragraph" w:styleId="Subtitle">
    <w:name w:val="Subtitle"/>
    <w:basedOn w:val="Normal"/>
    <w:next w:val="Normal"/>
    <w:link w:val="SubtitleChar"/>
    <w:uiPriority w:val="11"/>
    <w:qFormat/>
    <w:rsid w:val="0092675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26751"/>
    <w:rPr>
      <w:rFonts w:eastAsiaTheme="minorEastAsia"/>
      <w:color w:val="5A5A5A" w:themeColor="text1" w:themeTint="A5"/>
      <w:spacing w:val="15"/>
      <w:sz w:val="22"/>
      <w:szCs w:val="22"/>
      <w:lang w:val="sv-SE" w:eastAsia="ar-SA"/>
    </w:rPr>
  </w:style>
  <w:style w:type="paragraph" w:styleId="Header">
    <w:name w:val="header"/>
    <w:basedOn w:val="Normal"/>
    <w:link w:val="HeaderChar"/>
    <w:uiPriority w:val="99"/>
    <w:unhideWhenUsed/>
    <w:rsid w:val="00D63BA0"/>
    <w:pPr>
      <w:tabs>
        <w:tab w:val="center" w:pos="4536"/>
        <w:tab w:val="right" w:pos="9072"/>
      </w:tabs>
      <w:spacing w:before="0"/>
    </w:pPr>
  </w:style>
  <w:style w:type="character" w:customStyle="1" w:styleId="HeaderChar">
    <w:name w:val="Header Char"/>
    <w:basedOn w:val="DefaultParagraphFont"/>
    <w:link w:val="Header"/>
    <w:uiPriority w:val="99"/>
    <w:rsid w:val="00D63BA0"/>
    <w:rPr>
      <w:rFonts w:ascii="Garamond" w:eastAsia="Times New Roman" w:hAnsi="Garamond" w:cs="Times New Roman"/>
      <w:szCs w:val="20"/>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1004</Words>
  <Characters>5724</Characters>
  <Application>Microsoft Macintosh Word</Application>
  <DocSecurity>0</DocSecurity>
  <Lines>47</Lines>
  <Paragraphs>13</Paragraphs>
  <ScaleCrop>false</ScaleCrop>
  <HeadingPairs>
    <vt:vector size="4" baseType="variant">
      <vt:variant>
        <vt:lpstr>Title</vt:lpstr>
      </vt:variant>
      <vt:variant>
        <vt:i4>1</vt:i4>
      </vt:variant>
      <vt:variant>
        <vt:lpstr>Headings</vt:lpstr>
      </vt:variant>
      <vt:variant>
        <vt:i4>49</vt:i4>
      </vt:variant>
    </vt:vector>
  </HeadingPairs>
  <TitlesOfParts>
    <vt:vector size="50" baseType="lpstr">
      <vt:lpstr/>
      <vt:lpstr>§ 1 Mötets öppnande</vt:lpstr>
      <vt:lpstr>    § 1.1 Val av två justerare</vt:lpstr>
      <vt:lpstr>    § 1.2 Fastställande av dagordningen</vt:lpstr>
      <vt:lpstr>    § 1.3 Adjungeringar</vt:lpstr>
      <vt:lpstr>    § 1.4 Uppläsande av tidigare mötesprotokoll</vt:lpstr>
      <vt:lpstr>§ 2 Bordet runt</vt:lpstr>
      <vt:lpstr>    § 2.1 Ordförande</vt:lpstr>
      <vt:lpstr>    § 2.2 Vice Ordförande</vt:lpstr>
      <vt:lpstr>    § 2.3 Kassör </vt:lpstr>
      <vt:lpstr>    § 2.4 UB</vt:lpstr>
      <vt:lpstr>    § 2.5 AMO</vt:lpstr>
      <vt:lpstr>    § 2.6 MAFA</vt:lpstr>
      <vt:lpstr>    § 2.7 MIO</vt:lpstr>
      <vt:lpstr>    § 2.8 Chef</vt:lpstr>
      <vt:lpstr>    § 2.8.1 Bäbischef</vt:lpstr>
      <vt:lpstr>    § 2.9 General</vt:lpstr>
      <vt:lpstr>    § 2.10 Informatör</vt:lpstr>
      <vt:lpstr>    § 2.11 Sekreterare</vt:lpstr>
      <vt:lpstr>§ 3 Ordförande informerar</vt:lpstr>
      <vt:lpstr>    § 3.1 SEKT</vt:lpstr>
      <vt:lpstr>    § 3.2 Masterstudenter</vt:lpstr>
      <vt:lpstr>§ 4 Pryldag</vt:lpstr>
      <vt:lpstr>§ 5 Målning i märkesbacken</vt:lpstr>
      <vt:lpstr>§ 6 Styrelsens förmiddag</vt:lpstr>
      <vt:lpstr>§ 7 MAFA</vt:lpstr>
      <vt:lpstr>    § 7.1 Holland</vt:lpstr>
      <vt:lpstr>    § 7.2 Sektionströjor</vt:lpstr>
      <vt:lpstr>    § 7.2 Rollup</vt:lpstr>
      <vt:lpstr>§ 8 Skolavslutning utvärdering</vt:lpstr>
      <vt:lpstr>§ 9 KvTill</vt:lpstr>
      <vt:lpstr>§ 10 Övriga frågor</vt:lpstr>
      <vt:lpstr>    § 10.1 Signatur</vt:lpstr>
      <vt:lpstr>    § 10.2 Nyckelkvittenser</vt:lpstr>
      <vt:lpstr>    § 10.3 Firmatecknare</vt:lpstr>
      <vt:lpstr>§ 11 Bordet runt</vt:lpstr>
      <vt:lpstr>    § 11.1 Ordförande</vt:lpstr>
      <vt:lpstr>    § 11.2 Vice Ordförande</vt:lpstr>
      <vt:lpstr>    § 11.3 Kassör </vt:lpstr>
      <vt:lpstr>    § 11.4 UB</vt:lpstr>
      <vt:lpstr>    § 11.5 AMO</vt:lpstr>
      <vt:lpstr>    § 11.6 MAFA</vt:lpstr>
      <vt:lpstr>    § 11.7 MIO</vt:lpstr>
      <vt:lpstr>    § 11.8 Chef</vt:lpstr>
      <vt:lpstr>    § 11.8.1 Bäbischef</vt:lpstr>
      <vt:lpstr>    § 11.9 General</vt:lpstr>
      <vt:lpstr>    § 11.10 Informatör</vt:lpstr>
      <vt:lpstr>    § 11.11 Sekreterare</vt:lpstr>
      <vt:lpstr>§ 12 Nästa möte</vt:lpstr>
      <vt:lpstr>§ 15 Mötets avslutande</vt:lpstr>
    </vt:vector>
  </TitlesOfParts>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8</cp:revision>
  <dcterms:created xsi:type="dcterms:W3CDTF">2017-09-04T10:44:00Z</dcterms:created>
  <dcterms:modified xsi:type="dcterms:W3CDTF">2017-09-05T11:27:00Z</dcterms:modified>
</cp:coreProperties>
</file>